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F63B5" w:rsidRDefault="00372D73">
      <w:pPr>
        <w:spacing w:after="161" w:line="259" w:lineRule="auto"/>
        <w:ind w:left="61" w:right="0"/>
        <w:jc w:val="center"/>
      </w:pPr>
      <w:bookmarkStart w:id="0" w:name="_heading=h.gjdgxs" w:colFirst="0" w:colLast="0"/>
      <w:bookmarkEnd w:id="0"/>
      <w:r>
        <w:rPr>
          <w:color w:val="222222"/>
          <w:sz w:val="24"/>
          <w:szCs w:val="24"/>
        </w:rPr>
        <w:t xml:space="preserve"> </w:t>
      </w:r>
    </w:p>
    <w:p w14:paraId="00000002" w14:textId="77777777" w:rsidR="001F63B5" w:rsidRDefault="00372D73">
      <w:pPr>
        <w:spacing w:after="158" w:line="259" w:lineRule="auto"/>
        <w:ind w:left="0" w:right="0"/>
        <w:jc w:val="center"/>
      </w:pPr>
      <w:r>
        <w:rPr>
          <w:color w:val="222222"/>
          <w:sz w:val="24"/>
          <w:szCs w:val="24"/>
          <w:highlight w:val="yellow"/>
        </w:rPr>
        <w:t>TEMPLATE: Resumo Expandido</w:t>
      </w:r>
      <w:r>
        <w:rPr>
          <w:color w:val="222222"/>
          <w:sz w:val="24"/>
          <w:szCs w:val="24"/>
        </w:rPr>
        <w:t xml:space="preserve"> </w:t>
      </w:r>
    </w:p>
    <w:p w14:paraId="00000003" w14:textId="77777777" w:rsidR="001F63B5" w:rsidRDefault="00372D73">
      <w:pPr>
        <w:spacing w:after="5" w:line="245" w:lineRule="auto"/>
        <w:ind w:right="0"/>
        <w:jc w:val="center"/>
      </w:pPr>
      <w:r>
        <w:rPr>
          <w:color w:val="222222"/>
          <w:sz w:val="24"/>
          <w:szCs w:val="24"/>
        </w:rPr>
        <w:t>TÍTULO</w:t>
      </w:r>
      <w:r>
        <w:rPr>
          <w:color w:val="222222"/>
          <w:sz w:val="24"/>
          <w:szCs w:val="24"/>
          <w:vertAlign w:val="superscript"/>
        </w:rPr>
        <w:footnoteReference w:id="1"/>
      </w:r>
      <w:r>
        <w:rPr>
          <w:color w:val="222222"/>
          <w:sz w:val="24"/>
          <w:szCs w:val="24"/>
        </w:rPr>
        <w:t xml:space="preserve"> (centralizado, caixa alta, espaço simples, fonte </w:t>
      </w:r>
      <w:r>
        <w:rPr>
          <w:sz w:val="24"/>
          <w:szCs w:val="24"/>
        </w:rPr>
        <w:t xml:space="preserve">Arial 12, com 250 caracteres no máximo, incluindo espaços) </w:t>
      </w:r>
    </w:p>
    <w:p w14:paraId="00000004" w14:textId="77777777" w:rsidR="001F63B5" w:rsidRDefault="00372D73">
      <w:pPr>
        <w:spacing w:after="0" w:line="259" w:lineRule="auto"/>
        <w:ind w:left="50" w:right="0"/>
        <w:jc w:val="center"/>
      </w:pPr>
      <w:r>
        <w:rPr>
          <w:color w:val="222222"/>
          <w:sz w:val="20"/>
          <w:szCs w:val="20"/>
        </w:rPr>
        <w:t xml:space="preserve"> </w:t>
      </w:r>
    </w:p>
    <w:p w14:paraId="00000005" w14:textId="77777777" w:rsidR="001F63B5" w:rsidRDefault="00372D73">
      <w:pPr>
        <w:spacing w:after="0" w:line="259" w:lineRule="auto"/>
        <w:ind w:left="50" w:right="0"/>
        <w:jc w:val="center"/>
      </w:pPr>
      <w:r>
        <w:rPr>
          <w:color w:val="222222"/>
          <w:sz w:val="20"/>
          <w:szCs w:val="20"/>
        </w:rPr>
        <w:t xml:space="preserve"> </w:t>
      </w:r>
    </w:p>
    <w:p w14:paraId="00000006" w14:textId="77777777" w:rsidR="001F63B5" w:rsidRDefault="00372D73">
      <w:pPr>
        <w:spacing w:after="0" w:line="250" w:lineRule="auto"/>
        <w:ind w:left="0" w:right="0"/>
        <w:jc w:val="right"/>
      </w:pPr>
      <w:r>
        <w:rPr>
          <w:color w:val="222222"/>
          <w:sz w:val="20"/>
          <w:szCs w:val="20"/>
        </w:rPr>
        <w:t>Autor 1</w:t>
      </w:r>
      <w:r>
        <w:rPr>
          <w:color w:val="222222"/>
          <w:sz w:val="20"/>
          <w:szCs w:val="20"/>
          <w:vertAlign w:val="superscript"/>
        </w:rPr>
        <w:footnoteReference w:id="2"/>
      </w:r>
      <w:r>
        <w:rPr>
          <w:color w:val="222222"/>
          <w:sz w:val="20"/>
          <w:szCs w:val="20"/>
        </w:rPr>
        <w:t>, Autor 2</w:t>
      </w:r>
      <w:r>
        <w:rPr>
          <w:color w:val="222222"/>
          <w:sz w:val="20"/>
          <w:szCs w:val="20"/>
          <w:vertAlign w:val="superscript"/>
        </w:rPr>
        <w:footnoteReference w:id="3"/>
      </w:r>
      <w:r>
        <w:rPr>
          <w:color w:val="222222"/>
          <w:sz w:val="20"/>
          <w:szCs w:val="20"/>
        </w:rPr>
        <w:t>, ... (</w:t>
      </w:r>
      <w:r>
        <w:rPr>
          <w:color w:val="222222"/>
          <w:sz w:val="20"/>
          <w:szCs w:val="20"/>
          <w:highlight w:val="yellow"/>
        </w:rPr>
        <w:t xml:space="preserve">separados do Título e do Resumo por 2 espaços simples, </w:t>
      </w:r>
      <w:r>
        <w:rPr>
          <w:sz w:val="20"/>
          <w:szCs w:val="20"/>
          <w:highlight w:val="yellow"/>
        </w:rPr>
        <w:t>Fonte Arial 10, alinhado à direita, separados com vírgula, com as qualificações de cada autor em chamadas de rodapé</w:t>
      </w:r>
      <w:r>
        <w:rPr>
          <w:sz w:val="20"/>
          <w:szCs w:val="20"/>
        </w:rPr>
        <w:t>)</w:t>
      </w:r>
      <w:r>
        <w:rPr>
          <w:color w:val="222222"/>
          <w:sz w:val="20"/>
          <w:szCs w:val="20"/>
        </w:rPr>
        <w:t xml:space="preserve"> </w:t>
      </w:r>
    </w:p>
    <w:p w14:paraId="00000007" w14:textId="77777777" w:rsidR="001F63B5" w:rsidRDefault="00372D73">
      <w:pPr>
        <w:spacing w:after="0" w:line="259" w:lineRule="auto"/>
        <w:ind w:left="0" w:right="0"/>
        <w:jc w:val="left"/>
      </w:pPr>
      <w:r>
        <w:rPr>
          <w:color w:val="222222"/>
          <w:sz w:val="20"/>
          <w:szCs w:val="20"/>
        </w:rPr>
        <w:t xml:space="preserve"> </w:t>
      </w:r>
    </w:p>
    <w:p w14:paraId="00000008" w14:textId="77777777" w:rsidR="001F63B5" w:rsidRDefault="00372D73">
      <w:pPr>
        <w:spacing w:after="2" w:line="259" w:lineRule="auto"/>
        <w:ind w:left="0" w:right="0"/>
        <w:jc w:val="left"/>
      </w:pPr>
      <w:r>
        <w:rPr>
          <w:color w:val="222222"/>
          <w:sz w:val="20"/>
          <w:szCs w:val="20"/>
        </w:rPr>
        <w:t xml:space="preserve"> </w:t>
      </w:r>
    </w:p>
    <w:p w14:paraId="00000009" w14:textId="77777777" w:rsidR="001F63B5" w:rsidRDefault="00372D73">
      <w:pPr>
        <w:spacing w:after="98" w:line="259" w:lineRule="auto"/>
        <w:ind w:left="-5" w:right="0"/>
        <w:jc w:val="left"/>
      </w:pPr>
      <w:r>
        <w:t xml:space="preserve">RESUMO </w:t>
      </w:r>
      <w:r>
        <w:rPr>
          <w:highlight w:val="yellow"/>
        </w:rPr>
        <w:t>(à esquerda, caixa alta, espaçamento depois 6pt, fonte Arial 11</w:t>
      </w:r>
      <w:r>
        <w:t xml:space="preserve">) </w:t>
      </w:r>
    </w:p>
    <w:p w14:paraId="0000000A" w14:textId="25FE03FD" w:rsidR="001F63B5" w:rsidRDefault="00372D73">
      <w:pPr>
        <w:ind w:left="-5" w:right="0"/>
      </w:pPr>
      <w:r>
        <w:rPr>
          <w:highlight w:val="yellow"/>
        </w:rPr>
        <w:t xml:space="preserve">Inicie seu texto aqui. Fonte Arial 11, alinhamento justificado, espaço simples, sem recuo, até </w:t>
      </w:r>
      <w:r w:rsidR="00230AB7">
        <w:rPr>
          <w:highlight w:val="yellow"/>
        </w:rPr>
        <w:t>1</w:t>
      </w:r>
      <w:r>
        <w:rPr>
          <w:highlight w:val="yellow"/>
        </w:rPr>
        <w:t>.500 caracteres, incluindo espaços e sinais ortográficos. Layout da página: tamanho A4, superior e inferior: 2,5 cm e direita e esquerda: 3,0 cm. TÍTULO e SUBTÍTULOS em caixa alta</w:t>
      </w:r>
      <w:r>
        <w:t xml:space="preserve">. </w:t>
      </w:r>
    </w:p>
    <w:p w14:paraId="0000000B" w14:textId="77777777" w:rsidR="001F63B5" w:rsidRDefault="001F63B5">
      <w:pPr>
        <w:ind w:left="-5" w:right="0"/>
      </w:pPr>
    </w:p>
    <w:p w14:paraId="0000000C" w14:textId="77777777" w:rsidR="001F63B5" w:rsidRDefault="00372D73">
      <w:pPr>
        <w:ind w:left="-5" w:right="0"/>
      </w:pPr>
      <w:r>
        <w:t xml:space="preserve"> </w:t>
      </w:r>
    </w:p>
    <w:p w14:paraId="0000000D" w14:textId="77777777" w:rsidR="001F63B5" w:rsidRDefault="00372D73">
      <w:pPr>
        <w:ind w:left="-5" w:right="0"/>
      </w:pPr>
      <w:r>
        <w:t xml:space="preserve">PALAVRAS-CHAVE: </w:t>
      </w:r>
      <w:r>
        <w:rPr>
          <w:highlight w:val="yellow"/>
        </w:rPr>
        <w:t>(Fonte Arial 11, alinhamento justificado, espaço simples, em ordem alfabética, separadas por vírgula, no máximo seis)</w:t>
      </w:r>
      <w:r>
        <w:t xml:space="preserve">. </w:t>
      </w:r>
    </w:p>
    <w:p w14:paraId="0000000E" w14:textId="77777777" w:rsidR="001F63B5" w:rsidRDefault="00372D73">
      <w:pPr>
        <w:spacing w:after="84" w:line="259" w:lineRule="auto"/>
        <w:ind w:left="0" w:right="0"/>
        <w:jc w:val="left"/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000000F" w14:textId="77777777" w:rsidR="001F63B5" w:rsidRDefault="00372D73">
      <w:pPr>
        <w:spacing w:after="122" w:line="238" w:lineRule="auto"/>
        <w:ind w:left="0" w:right="0"/>
        <w:jc w:val="center"/>
      </w:pPr>
      <w:r>
        <w:t>TITLE (o correspondente ao TÍTULO em português, centralizado</w:t>
      </w:r>
      <w:r>
        <w:rPr>
          <w:color w:val="222222"/>
        </w:rPr>
        <w:t xml:space="preserve">, caixa alta, espaço simples, fonte </w:t>
      </w:r>
      <w:r>
        <w:t xml:space="preserve">Arial 11) </w:t>
      </w:r>
    </w:p>
    <w:p w14:paraId="00000010" w14:textId="77777777" w:rsidR="001F63B5" w:rsidRDefault="00372D73">
      <w:pPr>
        <w:spacing w:after="0" w:line="259" w:lineRule="auto"/>
        <w:ind w:left="0" w:right="0"/>
        <w:jc w:val="left"/>
      </w:pPr>
      <w:r>
        <w:t xml:space="preserve"> </w:t>
      </w:r>
    </w:p>
    <w:p w14:paraId="00000011" w14:textId="77777777" w:rsidR="001F63B5" w:rsidRDefault="00372D73">
      <w:pPr>
        <w:spacing w:after="0" w:line="259" w:lineRule="auto"/>
        <w:ind w:left="-5" w:right="0"/>
        <w:jc w:val="left"/>
      </w:pPr>
      <w:r>
        <w:t xml:space="preserve">ABSTRACT </w:t>
      </w:r>
      <w:r>
        <w:rPr>
          <w:highlight w:val="yellow"/>
        </w:rPr>
        <w:t>(à esquerda, caixa alta, fonte Arial 11</w:t>
      </w:r>
      <w:r>
        <w:t>)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00000012" w14:textId="77777777" w:rsidR="001F63B5" w:rsidRDefault="00372D73">
      <w:pPr>
        <w:ind w:left="-5" w:right="0"/>
      </w:pPr>
      <w:r>
        <w:rPr>
          <w:highlight w:val="yellow"/>
        </w:rPr>
        <w:t>Inicie seu texto aqui. O correspondente ao RESUMO em português. Fonte Arial 11, alinhamento justificado, com 1.500 caracteres no máximo, incluindo espaços</w:t>
      </w:r>
      <w:r>
        <w:t xml:space="preserve">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 </w:t>
      </w:r>
    </w:p>
    <w:p w14:paraId="00000013" w14:textId="77777777" w:rsidR="001F63B5" w:rsidRDefault="00372D73">
      <w:pPr>
        <w:spacing w:after="0" w:line="259" w:lineRule="auto"/>
        <w:ind w:left="0" w:right="0"/>
        <w:jc w:val="left"/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0000014" w14:textId="77777777" w:rsidR="001F63B5" w:rsidRDefault="00372D73">
      <w:pPr>
        <w:spacing w:after="0" w:line="259" w:lineRule="auto"/>
        <w:ind w:left="0" w:right="0"/>
        <w:jc w:val="left"/>
      </w:pPr>
      <w:r>
        <w:t xml:space="preserve"> </w:t>
      </w:r>
    </w:p>
    <w:p w14:paraId="00000015" w14:textId="77777777" w:rsidR="001F63B5" w:rsidRDefault="00372D73">
      <w:pPr>
        <w:ind w:left="-5" w:right="0"/>
      </w:pPr>
      <w:r>
        <w:t xml:space="preserve">KEYWORDS: (o correspondente às palavras-chave já indicadas. Fonte Arial 11, alinhamento justificado, espaço simples, em ordem alfabética, separadas por vírgula, no máximo seis). </w:t>
      </w:r>
    </w:p>
    <w:p w14:paraId="00000016" w14:textId="77777777" w:rsidR="001F63B5" w:rsidRDefault="00372D73">
      <w:pPr>
        <w:spacing w:after="105" w:line="259" w:lineRule="auto"/>
        <w:ind w:left="0" w:right="0"/>
        <w:jc w:val="left"/>
      </w:pPr>
      <w:r>
        <w:t xml:space="preserve"> </w:t>
      </w:r>
    </w:p>
    <w:p w14:paraId="00000017" w14:textId="77777777" w:rsidR="001F63B5" w:rsidRDefault="00372D73">
      <w:pPr>
        <w:spacing w:line="358" w:lineRule="auto"/>
        <w:ind w:left="-5" w:right="0"/>
      </w:pPr>
      <w:r>
        <w:t xml:space="preserve">INTRODUÇÃO </w:t>
      </w:r>
    </w:p>
    <w:p w14:paraId="00000018" w14:textId="77777777" w:rsidR="001F63B5" w:rsidRDefault="00372D73">
      <w:pPr>
        <w:spacing w:after="0" w:line="360" w:lineRule="auto"/>
        <w:ind w:left="0" w:right="0" w:firstLine="709"/>
      </w:pPr>
      <w:r>
        <w:rPr>
          <w:highlight w:val="yellow"/>
        </w:rPr>
        <w:t>Inicie seu texto aqui. Fonte Arial 11, recuo de parágrafo em 1,25, texto justificado, espaço entre linhas 1,5 pts, máximo de 1.800 caracteres, incluindo os espaços e sinais ortográficos</w:t>
      </w:r>
      <w:r>
        <w:t>.</w:t>
      </w:r>
      <w:r>
        <w:rPr>
          <w:highlight w:val="yellow"/>
        </w:rPr>
        <w:t>Mesma formatação para MATERIAIS, RESULTADOS e CONCLUSÕES.</w:t>
      </w:r>
    </w:p>
    <w:p w14:paraId="00000019" w14:textId="77777777" w:rsidR="001F63B5" w:rsidRDefault="001F63B5">
      <w:pPr>
        <w:spacing w:after="105" w:line="259" w:lineRule="auto"/>
        <w:ind w:left="0" w:right="0"/>
        <w:jc w:val="left"/>
      </w:pPr>
    </w:p>
    <w:p w14:paraId="0000001A" w14:textId="4F558161" w:rsidR="001F63B5" w:rsidRDefault="00372D73">
      <w:pPr>
        <w:spacing w:line="361" w:lineRule="auto"/>
        <w:ind w:left="-5" w:right="0"/>
      </w:pPr>
      <w:r>
        <w:lastRenderedPageBreak/>
        <w:t>MATERIAIS</w:t>
      </w:r>
      <w:r>
        <w:rPr>
          <w:sz w:val="18"/>
          <w:szCs w:val="18"/>
        </w:rPr>
        <w:t xml:space="preserve"> </w:t>
      </w:r>
      <w:r>
        <w:t>E</w:t>
      </w:r>
      <w:r>
        <w:rPr>
          <w:sz w:val="18"/>
          <w:szCs w:val="18"/>
        </w:rPr>
        <w:t xml:space="preserve"> </w:t>
      </w:r>
      <w:r>
        <w:t xml:space="preserve">MÉTODOS (Fonte Arial 11, recuo de parágrafo em 1,25, texto justificado, espaço entre linhas 1,5 pts, máximo de </w:t>
      </w:r>
      <w:r w:rsidR="00AD103F">
        <w:t>2</w:t>
      </w:r>
      <w:r>
        <w:t>.</w:t>
      </w:r>
      <w:r w:rsidR="00AD103F">
        <w:t>7</w:t>
      </w:r>
      <w:r>
        <w:t xml:space="preserve">00 caracteres, incluindo os espaços e sinais ortográficos) </w:t>
      </w:r>
    </w:p>
    <w:p w14:paraId="0000001B" w14:textId="77777777" w:rsidR="001F63B5" w:rsidRDefault="00372D73">
      <w:pPr>
        <w:spacing w:after="105" w:line="259" w:lineRule="auto"/>
        <w:ind w:left="0" w:right="0"/>
        <w:jc w:val="left"/>
      </w:pPr>
      <w:r>
        <w:t xml:space="preserve"> </w:t>
      </w:r>
    </w:p>
    <w:p w14:paraId="0000001C" w14:textId="3DBE3182" w:rsidR="001F63B5" w:rsidRDefault="00372D73">
      <w:pPr>
        <w:spacing w:line="359" w:lineRule="auto"/>
        <w:ind w:left="-5" w:right="0"/>
      </w:pPr>
      <w:r>
        <w:t>RESULTADOS</w:t>
      </w:r>
      <w:r>
        <w:rPr>
          <w:sz w:val="18"/>
          <w:szCs w:val="18"/>
        </w:rPr>
        <w:t xml:space="preserve"> </w:t>
      </w:r>
      <w:r>
        <w:t>E</w:t>
      </w:r>
      <w:r>
        <w:rPr>
          <w:sz w:val="18"/>
          <w:szCs w:val="18"/>
        </w:rPr>
        <w:t xml:space="preserve"> </w:t>
      </w:r>
      <w:r>
        <w:t xml:space="preserve">DISCUSSÃO (Fonte Arial 11, recuo de parágrafo em 1,25, texto justificado, espaço entre linhas 1,5 pts, máximo de </w:t>
      </w:r>
      <w:r w:rsidR="00AD103F">
        <w:t>3</w:t>
      </w:r>
      <w:r>
        <w:t>.</w:t>
      </w:r>
      <w:r w:rsidR="00AD103F">
        <w:t>2</w:t>
      </w:r>
      <w:r>
        <w:t xml:space="preserve">00 caracteres, incluindo os espaços e sinais ortográficos) </w:t>
      </w:r>
    </w:p>
    <w:p w14:paraId="0000001D" w14:textId="77777777" w:rsidR="001F63B5" w:rsidRDefault="00372D73">
      <w:pPr>
        <w:spacing w:after="105" w:line="259" w:lineRule="auto"/>
        <w:ind w:left="0" w:right="0"/>
        <w:jc w:val="left"/>
      </w:pPr>
      <w:r>
        <w:t xml:space="preserve"> </w:t>
      </w:r>
    </w:p>
    <w:p w14:paraId="0000001E" w14:textId="2256B37F" w:rsidR="001F63B5" w:rsidRDefault="00372D73">
      <w:pPr>
        <w:spacing w:line="358" w:lineRule="auto"/>
        <w:ind w:left="-5" w:right="0"/>
      </w:pPr>
      <w:r>
        <w:t xml:space="preserve">CONCLUSÕES/CONSIDERAÇÔES (Fonte Arial 11, recuo de parágrafo em 1,25, texto justificado, espaço entre linhas 1,5 pts, máximo de </w:t>
      </w:r>
      <w:r w:rsidR="00AD103F">
        <w:t>4</w:t>
      </w:r>
      <w:r>
        <w:t xml:space="preserve">00 caracteres, incluindo os espaços e sinais ortográficos) </w:t>
      </w:r>
    </w:p>
    <w:p w14:paraId="0000001F" w14:textId="77777777" w:rsidR="001F63B5" w:rsidRDefault="00372D73">
      <w:pPr>
        <w:spacing w:after="105" w:line="259" w:lineRule="auto"/>
        <w:ind w:left="0" w:right="0"/>
        <w:jc w:val="left"/>
      </w:pPr>
      <w:r>
        <w:t xml:space="preserve"> </w:t>
      </w:r>
    </w:p>
    <w:p w14:paraId="00000020" w14:textId="77777777" w:rsidR="001F63B5" w:rsidRDefault="00372D73">
      <w:pPr>
        <w:spacing w:after="0" w:line="359" w:lineRule="auto"/>
        <w:ind w:left="-5" w:right="0"/>
        <w:jc w:val="left"/>
      </w:pPr>
      <w:r>
        <w:t>REFERÊNCIAS</w:t>
      </w:r>
      <w:r>
        <w:rPr>
          <w:sz w:val="18"/>
          <w:szCs w:val="18"/>
        </w:rPr>
        <w:t xml:space="preserve"> </w:t>
      </w:r>
      <w:r>
        <w:t>BIBLIOGRÁFICAS</w:t>
      </w:r>
      <w:r>
        <w:rPr>
          <w:sz w:val="18"/>
          <w:szCs w:val="18"/>
        </w:rPr>
        <w:t xml:space="preserve"> </w:t>
      </w:r>
      <w:r>
        <w:t xml:space="preserve">(Fonte Arial 11, alinhamento à esquerda, espaço simples, um espaço entre as referências, máximo de 13 referências, numeradas consecutivamente e ordenadas alfabeticamente de acordo ABNT) </w:t>
      </w:r>
    </w:p>
    <w:p w14:paraId="00000021" w14:textId="77777777" w:rsidR="001F63B5" w:rsidRDefault="001F63B5">
      <w:pPr>
        <w:spacing w:after="105" w:line="259" w:lineRule="auto"/>
        <w:ind w:left="0" w:right="0"/>
        <w:jc w:val="left"/>
      </w:pPr>
    </w:p>
    <w:p w14:paraId="00000022" w14:textId="77777777" w:rsidR="001F63B5" w:rsidRDefault="00372D73">
      <w:pPr>
        <w:spacing w:after="0" w:line="359" w:lineRule="auto"/>
        <w:ind w:left="-5" w:right="0"/>
        <w:jc w:val="left"/>
      </w:pPr>
      <w:r>
        <w:t xml:space="preserve">Tabelas e Figuras:  apenas deverão ser incluídas 02 (duas) ilustrações, ou seja, 02 Tabelas ou 01 Tabela e 01 Figura ou 02 Figuras. As Tabelas deverão possuir </w:t>
      </w:r>
      <w:r>
        <w:rPr>
          <w:i/>
        </w:rPr>
        <w:t xml:space="preserve">autoformatação Simples 1 </w:t>
      </w:r>
      <w:r>
        <w:t xml:space="preserve">e em cor monocromática.  </w:t>
      </w:r>
    </w:p>
    <w:p w14:paraId="00000023" w14:textId="77777777" w:rsidR="001F63B5" w:rsidRDefault="00372D73">
      <w:pPr>
        <w:spacing w:after="105" w:line="259" w:lineRule="auto"/>
        <w:ind w:left="0" w:right="0"/>
        <w:jc w:val="left"/>
      </w:pPr>
      <w:r>
        <w:t xml:space="preserve"> </w:t>
      </w:r>
    </w:p>
    <w:p w14:paraId="00000024" w14:textId="77777777" w:rsidR="001F63B5" w:rsidRDefault="00372D73">
      <w:pPr>
        <w:spacing w:after="0" w:line="359" w:lineRule="auto"/>
        <w:ind w:left="-5" w:right="0"/>
        <w:jc w:val="left"/>
      </w:pPr>
      <w:r>
        <w:t xml:space="preserve">Título da TABELA e/ou FIGURA: deverá ser em Arial 11 com o nome tabela e figura escrito em maiúsculo e em negrito: Ex.: </w:t>
      </w:r>
      <w:r>
        <w:rPr>
          <w:b/>
        </w:rPr>
        <w:t>TABELA 1</w:t>
      </w:r>
      <w:r>
        <w:t xml:space="preserve"> ou </w:t>
      </w:r>
      <w:r>
        <w:rPr>
          <w:b/>
        </w:rPr>
        <w:t xml:space="preserve">FIGURA 1: </w:t>
      </w:r>
      <w:r>
        <w:t xml:space="preserve">seguido do respectivo título. A Fonte deve vir abaixo da figura ou tabela em Arial 10 sem negrito.  </w:t>
      </w:r>
    </w:p>
    <w:p w14:paraId="00000025" w14:textId="77777777" w:rsidR="001F63B5" w:rsidRDefault="001F63B5">
      <w:pPr>
        <w:spacing w:after="0" w:line="359" w:lineRule="auto"/>
        <w:ind w:left="-5" w:right="0"/>
        <w:jc w:val="left"/>
      </w:pPr>
    </w:p>
    <w:sectPr w:rsidR="001F63B5">
      <w:headerReference w:type="default" r:id="rId7"/>
      <w:pgSz w:w="11906" w:h="16838"/>
      <w:pgMar w:top="1560" w:right="1697" w:bottom="1418" w:left="170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C73DB" w14:textId="77777777" w:rsidR="00DC2FC2" w:rsidRDefault="00DC2FC2">
      <w:pPr>
        <w:spacing w:after="0" w:line="240" w:lineRule="auto"/>
      </w:pPr>
      <w:r>
        <w:separator/>
      </w:r>
    </w:p>
  </w:endnote>
  <w:endnote w:type="continuationSeparator" w:id="0">
    <w:p w14:paraId="0084B690" w14:textId="77777777" w:rsidR="00DC2FC2" w:rsidRDefault="00DC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64F22" w14:textId="77777777" w:rsidR="00DC2FC2" w:rsidRDefault="00DC2FC2">
      <w:pPr>
        <w:spacing w:after="0" w:line="240" w:lineRule="auto"/>
      </w:pPr>
      <w:r>
        <w:separator/>
      </w:r>
    </w:p>
  </w:footnote>
  <w:footnote w:type="continuationSeparator" w:id="0">
    <w:p w14:paraId="4DB47D1C" w14:textId="77777777" w:rsidR="00DC2FC2" w:rsidRDefault="00DC2FC2">
      <w:pPr>
        <w:spacing w:after="0" w:line="240" w:lineRule="auto"/>
      </w:pPr>
      <w:r>
        <w:continuationSeparator/>
      </w:r>
    </w:p>
  </w:footnote>
  <w:footnote w:id="1">
    <w:p w14:paraId="00000026" w14:textId="77777777" w:rsidR="001F63B5" w:rsidRDefault="00372D73">
      <w:pPr>
        <w:pBdr>
          <w:top w:val="nil"/>
          <w:left w:val="nil"/>
          <w:bottom w:val="nil"/>
          <w:right w:val="nil"/>
          <w:between w:val="nil"/>
        </w:pBdr>
        <w:spacing w:after="13" w:line="238" w:lineRule="auto"/>
        <w:ind w:left="0" w:right="2850"/>
        <w:jc w:val="left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Entidade financiadora da pesquisa (quando houver) </w:t>
      </w:r>
      <w:r>
        <w:rPr>
          <w:color w:val="000000"/>
          <w:sz w:val="18"/>
          <w:szCs w:val="18"/>
          <w:highlight w:val="yellow"/>
        </w:rPr>
        <w:t>(Fonte Arial 09)</w:t>
      </w:r>
      <w:r>
        <w:rPr>
          <w:color w:val="000000"/>
          <w:sz w:val="18"/>
          <w:szCs w:val="18"/>
        </w:rPr>
        <w:t xml:space="preserve"> </w:t>
      </w:r>
    </w:p>
  </w:footnote>
  <w:footnote w:id="2">
    <w:p w14:paraId="00000027" w14:textId="77777777" w:rsidR="001F63B5" w:rsidRDefault="00372D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>Cargo e endereço profissional do Autor 1</w:t>
      </w:r>
    </w:p>
  </w:footnote>
  <w:footnote w:id="3">
    <w:p w14:paraId="00000028" w14:textId="77777777" w:rsidR="001F63B5" w:rsidRDefault="00372D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Cargo e endereço profissional do Autor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9" w14:textId="77777777" w:rsidR="001F63B5" w:rsidRDefault="00372D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10"/>
      <w:jc w:val="center"/>
      <w:rPr>
        <w:color w:val="000000"/>
      </w:rPr>
    </w:pPr>
    <w:r>
      <w:rPr>
        <w:color w:val="000000"/>
        <w:sz w:val="24"/>
        <w:szCs w:val="24"/>
        <w:highlight w:val="yellow"/>
      </w:rPr>
      <w:t>XX</w:t>
    </w:r>
    <w:r>
      <w:rPr>
        <w:sz w:val="24"/>
        <w:szCs w:val="24"/>
        <w:highlight w:val="yellow"/>
      </w:rPr>
      <w:t>IX</w:t>
    </w:r>
    <w:r>
      <w:rPr>
        <w:color w:val="000000"/>
        <w:sz w:val="24"/>
        <w:szCs w:val="24"/>
        <w:highlight w:val="yellow"/>
      </w:rPr>
      <w:t xml:space="preserve">  Seminário de Iniciação Científica e Tecnológica 202</w:t>
    </w:r>
    <w:r>
      <w:rPr>
        <w:sz w:val="24"/>
        <w:szCs w:val="24"/>
        <w:highlight w:val="yellow"/>
      </w:rPr>
      <w:t>5</w:t>
    </w:r>
    <w:r>
      <w:rPr>
        <w:color w:val="000000"/>
        <w:sz w:val="24"/>
        <w:szCs w:val="24"/>
        <w:highlight w:val="yellow"/>
      </w:rPr>
      <w:t xml:space="preserve"> - UESB</w:t>
    </w:r>
  </w:p>
  <w:p w14:paraId="0000002A" w14:textId="77777777" w:rsidR="001F63B5" w:rsidRDefault="001F63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B5"/>
    <w:rsid w:val="001F63B5"/>
    <w:rsid w:val="00230AB7"/>
    <w:rsid w:val="00372D73"/>
    <w:rsid w:val="00AD103F"/>
    <w:rsid w:val="00BB0219"/>
    <w:rsid w:val="00DC2FC2"/>
    <w:rsid w:val="00EA05C0"/>
    <w:rsid w:val="00E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A3C9"/>
  <w15:docId w15:val="{E75DEAC4-F970-4D31-B774-5799AA99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3" w:line="244" w:lineRule="auto"/>
        <w:ind w:left="10" w:right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pPr>
      <w:spacing w:after="13"/>
      <w:ind w:right="2850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00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8D1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400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8D1"/>
    <w:rPr>
      <w:rFonts w:ascii="Arial" w:eastAsia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08D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008D1"/>
    <w:rPr>
      <w:rFonts w:ascii="Arial" w:eastAsia="Arial" w:hAnsi="Arial" w:cs="Arial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008D1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A45dlRzXp3nZcO7Icoqo2p7iQw==">CgMxLjAyCGguZ2pkZ3hzOAByITFsNmJ3UjZUTFBhVkk0OE90Ym1YUmFBeHpVMGZybFpWYg==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Portal de Periódicos</cp:lastModifiedBy>
  <cp:revision>2</cp:revision>
  <dcterms:created xsi:type="dcterms:W3CDTF">2025-09-29T14:16:00Z</dcterms:created>
  <dcterms:modified xsi:type="dcterms:W3CDTF">2025-09-29T14:16:00Z</dcterms:modified>
</cp:coreProperties>
</file>